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D450" w14:textId="310189F9" w:rsidR="00283184" w:rsidRPr="00C675AF" w:rsidRDefault="00FF4E78" w:rsidP="001125F9">
      <w:pPr>
        <w:widowControl w:val="0"/>
        <w:spacing w:line="560" w:lineRule="exact"/>
        <w:ind w:firstLineChars="0" w:firstLine="0"/>
        <w:jc w:val="center"/>
        <w:textAlignment w:val="center"/>
        <w:rPr>
          <w:rFonts w:eastAsia="方正小标宋简体" w:cs="宋体"/>
          <w:bCs/>
          <w:snapToGrid w:val="0"/>
          <w:color w:val="000000"/>
          <w:kern w:val="0"/>
          <w:sz w:val="44"/>
          <w:szCs w:val="44"/>
        </w:rPr>
      </w:pPr>
      <w:r w:rsidRPr="00FF4E78">
        <w:rPr>
          <w:rFonts w:ascii="方正小标宋简体" w:eastAsia="方正小标宋简体" w:hAnsi="黑体" w:cs="宋体" w:hint="eastAsia"/>
          <w:bCs/>
          <w:snapToGrid w:val="0"/>
          <w:color w:val="000000"/>
          <w:kern w:val="0"/>
          <w:sz w:val="44"/>
          <w:szCs w:val="44"/>
        </w:rPr>
        <w:t>202</w:t>
      </w:r>
      <w:r w:rsidR="00343D37">
        <w:rPr>
          <w:rFonts w:ascii="方正小标宋简体" w:eastAsia="方正小标宋简体" w:hAnsi="黑体" w:cs="宋体" w:hint="eastAsia"/>
          <w:bCs/>
          <w:snapToGrid w:val="0"/>
          <w:color w:val="000000"/>
          <w:kern w:val="0"/>
          <w:sz w:val="44"/>
          <w:szCs w:val="44"/>
        </w:rPr>
        <w:t>4</w:t>
      </w:r>
      <w:r w:rsidR="001101EE" w:rsidRPr="00FF4E78">
        <w:rPr>
          <w:rFonts w:ascii="方正小标宋简体" w:eastAsia="方正小标宋简体" w:cs="宋体" w:hint="eastAsia"/>
          <w:bCs/>
          <w:snapToGrid w:val="0"/>
          <w:color w:val="000000"/>
          <w:kern w:val="0"/>
          <w:sz w:val="44"/>
          <w:szCs w:val="44"/>
        </w:rPr>
        <w:t>年</w:t>
      </w:r>
      <w:r w:rsidR="001101EE" w:rsidRPr="00C675AF">
        <w:rPr>
          <w:rFonts w:eastAsia="方正小标宋简体" w:cs="宋体"/>
          <w:bCs/>
          <w:snapToGrid w:val="0"/>
          <w:color w:val="000000"/>
          <w:kern w:val="0"/>
          <w:sz w:val="44"/>
          <w:szCs w:val="44"/>
        </w:rPr>
        <w:t>班团集体风采展示</w:t>
      </w:r>
      <w:r w:rsidR="009D09CC">
        <w:rPr>
          <w:rFonts w:eastAsia="方正小标宋简体" w:cs="宋体" w:hint="eastAsia"/>
          <w:bCs/>
          <w:snapToGrid w:val="0"/>
          <w:color w:val="000000"/>
          <w:kern w:val="0"/>
          <w:sz w:val="44"/>
          <w:szCs w:val="44"/>
        </w:rPr>
        <w:t>评比</w:t>
      </w:r>
      <w:r w:rsidR="001101EE" w:rsidRPr="00C675AF">
        <w:rPr>
          <w:rFonts w:eastAsia="方正小标宋简体" w:cs="宋体"/>
          <w:bCs/>
          <w:snapToGrid w:val="0"/>
          <w:color w:val="000000"/>
          <w:kern w:val="0"/>
          <w:sz w:val="44"/>
          <w:szCs w:val="44"/>
        </w:rPr>
        <w:t>组织方案</w:t>
      </w:r>
    </w:p>
    <w:p w14:paraId="6CDBC8EE" w14:textId="77777777" w:rsidR="000E41FD" w:rsidRDefault="000E41FD" w:rsidP="000E41FD">
      <w:pPr>
        <w:ind w:firstLineChars="0" w:firstLine="0"/>
        <w:rPr>
          <w:sz w:val="32"/>
          <w:szCs w:val="32"/>
        </w:rPr>
      </w:pPr>
    </w:p>
    <w:p w14:paraId="52438270" w14:textId="4BE6B5DD" w:rsidR="00283184" w:rsidRDefault="001101EE" w:rsidP="000E41FD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一、活动对象</w:t>
      </w:r>
    </w:p>
    <w:p w14:paraId="29C0F757" w14:textId="0A6E1177" w:rsidR="00D12129" w:rsidRDefault="00E07F7E" w:rsidP="000E41FD">
      <w:pPr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本活动的参与对象</w:t>
      </w:r>
      <w:r w:rsidR="008A1BA8">
        <w:rPr>
          <w:rFonts w:ascii="仿宋_GB2312" w:eastAsia="仿宋_GB2312" w:cs="Times New Roman" w:hint="eastAsia"/>
          <w:sz w:val="32"/>
          <w:szCs w:val="32"/>
        </w:rPr>
        <w:t>为</w:t>
      </w:r>
      <w:r w:rsidR="00C906C9">
        <w:rPr>
          <w:rFonts w:ascii="仿宋_GB2312" w:eastAsia="仿宋_GB2312" w:cs="Times New Roman" w:hint="eastAsia"/>
          <w:sz w:val="32"/>
          <w:szCs w:val="32"/>
        </w:rPr>
        <w:t>综合</w:t>
      </w:r>
      <w:r>
        <w:rPr>
          <w:rFonts w:ascii="仿宋_GB2312" w:eastAsia="仿宋_GB2312" w:cs="Times New Roman" w:hint="eastAsia"/>
          <w:sz w:val="32"/>
          <w:szCs w:val="32"/>
        </w:rPr>
        <w:t>各院系</w:t>
      </w:r>
      <w:r w:rsidR="009E1A7C" w:rsidRPr="007C473E">
        <w:rPr>
          <w:rFonts w:ascii="仿宋_GB2312" w:eastAsia="仿宋_GB2312" w:cs="Times New Roman" w:hint="eastAsia"/>
          <w:sz w:val="32"/>
          <w:szCs w:val="32"/>
        </w:rPr>
        <w:t>推荐</w:t>
      </w:r>
      <w:r w:rsidR="001C0754">
        <w:rPr>
          <w:rFonts w:ascii="仿宋_GB2312" w:eastAsia="仿宋_GB2312" w:cs="Times New Roman" w:hint="eastAsia"/>
          <w:sz w:val="32"/>
          <w:szCs w:val="32"/>
        </w:rPr>
        <w:t>及分布</w:t>
      </w:r>
      <w:r w:rsidR="00C906C9">
        <w:rPr>
          <w:rFonts w:ascii="仿宋_GB2312" w:eastAsia="仿宋_GB2312" w:cs="Times New Roman" w:hint="eastAsia"/>
          <w:sz w:val="32"/>
          <w:szCs w:val="32"/>
        </w:rPr>
        <w:t>情况</w:t>
      </w:r>
      <w:r w:rsidR="009E1A7C">
        <w:rPr>
          <w:rFonts w:ascii="仿宋_GB2312" w:eastAsia="仿宋_GB2312" w:cs="Times New Roman" w:hint="eastAsia"/>
          <w:sz w:val="32"/>
          <w:szCs w:val="32"/>
        </w:rPr>
        <w:t>（同时</w:t>
      </w:r>
      <w:r w:rsidR="009E1A7C" w:rsidRPr="007C473E">
        <w:rPr>
          <w:rFonts w:ascii="仿宋_GB2312" w:eastAsia="仿宋_GB2312" w:cs="Times New Roman" w:hint="eastAsia"/>
          <w:sz w:val="32"/>
          <w:szCs w:val="32"/>
        </w:rPr>
        <w:t>参考班团集体参与风采展示意愿</w:t>
      </w:r>
      <w:r w:rsidR="009E1A7C">
        <w:rPr>
          <w:rFonts w:ascii="仿宋_GB2312" w:eastAsia="仿宋_GB2312" w:cs="Times New Roman" w:hint="eastAsia"/>
          <w:sz w:val="32"/>
          <w:szCs w:val="32"/>
        </w:rPr>
        <w:t>），</w:t>
      </w:r>
      <w:r w:rsidRPr="007C473E">
        <w:rPr>
          <w:rFonts w:ascii="仿宋_GB2312" w:eastAsia="仿宋_GB2312" w:cs="Times New Roman" w:hint="eastAsia"/>
          <w:sz w:val="32"/>
          <w:szCs w:val="32"/>
        </w:rPr>
        <w:t>集体建设</w:t>
      </w:r>
      <w:r>
        <w:rPr>
          <w:rFonts w:ascii="仿宋_GB2312" w:eastAsia="仿宋_GB2312" w:cs="Times New Roman" w:hint="eastAsia"/>
          <w:sz w:val="32"/>
          <w:szCs w:val="32"/>
        </w:rPr>
        <w:t>分</w:t>
      </w:r>
      <w:r w:rsidRPr="007C473E">
        <w:rPr>
          <w:rFonts w:ascii="仿宋_GB2312" w:eastAsia="仿宋_GB2312" w:cs="Times New Roman" w:hint="eastAsia"/>
          <w:sz w:val="32"/>
          <w:szCs w:val="32"/>
        </w:rPr>
        <w:t>与基础工作</w:t>
      </w:r>
      <w:r>
        <w:rPr>
          <w:rFonts w:ascii="仿宋_GB2312" w:eastAsia="仿宋_GB2312" w:cs="Times New Roman" w:hint="eastAsia"/>
          <w:sz w:val="32"/>
          <w:szCs w:val="32"/>
        </w:rPr>
        <w:t>分</w:t>
      </w:r>
      <w:r w:rsidRPr="007C473E">
        <w:rPr>
          <w:rFonts w:ascii="仿宋_GB2312" w:eastAsia="仿宋_GB2312" w:cs="Times New Roman" w:hint="eastAsia"/>
          <w:sz w:val="32"/>
          <w:szCs w:val="32"/>
        </w:rPr>
        <w:t>两部分分数排名</w:t>
      </w:r>
      <w:r w:rsidR="009E1A7C">
        <w:rPr>
          <w:rFonts w:ascii="仿宋_GB2312" w:eastAsia="仿宋_GB2312" w:cs="Times New Roman" w:hint="eastAsia"/>
          <w:sz w:val="32"/>
          <w:szCs w:val="32"/>
        </w:rPr>
        <w:t>靠前</w:t>
      </w:r>
      <w:r>
        <w:rPr>
          <w:rFonts w:ascii="仿宋_GB2312" w:eastAsia="仿宋_GB2312" w:cs="Times New Roman" w:hint="eastAsia"/>
          <w:sz w:val="32"/>
          <w:szCs w:val="32"/>
        </w:rPr>
        <w:t>的</w:t>
      </w:r>
      <w:r w:rsidR="001101EE" w:rsidRPr="007C473E">
        <w:rPr>
          <w:rFonts w:ascii="仿宋_GB2312" w:eastAsia="仿宋_GB2312" w:cs="Times New Roman" w:hint="eastAsia"/>
          <w:sz w:val="32"/>
          <w:szCs w:val="32"/>
        </w:rPr>
        <w:t>班团集体</w:t>
      </w:r>
      <w:r w:rsidR="009E1A7C">
        <w:rPr>
          <w:rFonts w:ascii="仿宋_GB2312" w:eastAsia="仿宋_GB2312" w:cs="Times New Roman" w:hint="eastAsia"/>
          <w:sz w:val="32"/>
          <w:szCs w:val="32"/>
        </w:rPr>
        <w:t>，</w:t>
      </w:r>
      <w:r w:rsidR="00B207AC">
        <w:rPr>
          <w:rFonts w:ascii="仿宋_GB2312" w:eastAsia="仿宋_GB2312" w:cs="Times New Roman" w:hint="eastAsia"/>
          <w:sz w:val="32"/>
          <w:szCs w:val="32"/>
        </w:rPr>
        <w:t>具体进入风采展示环节支部数量</w:t>
      </w:r>
      <w:bookmarkStart w:id="0" w:name="_GoBack"/>
      <w:bookmarkEnd w:id="0"/>
      <w:r w:rsidR="00B207AC">
        <w:rPr>
          <w:rFonts w:ascii="仿宋_GB2312" w:eastAsia="仿宋_GB2312" w:cs="Times New Roman" w:hint="eastAsia"/>
          <w:sz w:val="32"/>
          <w:szCs w:val="32"/>
        </w:rPr>
        <w:t>视分数情况待定。</w:t>
      </w:r>
      <w:r w:rsidR="00B207AC">
        <w:rPr>
          <w:rFonts w:ascii="仿宋_GB2312" w:eastAsia="仿宋_GB2312" w:cs="Times New Roman"/>
          <w:sz w:val="32"/>
          <w:szCs w:val="32"/>
        </w:rPr>
        <w:t xml:space="preserve"> </w:t>
      </w:r>
    </w:p>
    <w:p w14:paraId="5541EB3C" w14:textId="3B35ABCC" w:rsidR="000E41FD" w:rsidRDefault="00D12129" w:rsidP="000E41FD">
      <w:pPr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本活动的参与</w:t>
      </w:r>
      <w:r w:rsidR="004A5E54">
        <w:rPr>
          <w:rFonts w:ascii="仿宋_GB2312" w:eastAsia="仿宋_GB2312" w:cs="Times New Roman" w:hint="eastAsia"/>
          <w:sz w:val="32"/>
          <w:szCs w:val="32"/>
        </w:rPr>
        <w:t>班团所</w:t>
      </w:r>
      <w:r w:rsidR="001101EE" w:rsidRPr="007C473E">
        <w:rPr>
          <w:rFonts w:ascii="仿宋_GB2312" w:eastAsia="仿宋_GB2312" w:cs="Times New Roman" w:hint="eastAsia"/>
          <w:sz w:val="32"/>
          <w:szCs w:val="32"/>
        </w:rPr>
        <w:t>参评</w:t>
      </w:r>
      <w:r>
        <w:rPr>
          <w:rFonts w:ascii="仿宋_GB2312" w:eastAsia="仿宋_GB2312" w:cs="Times New Roman" w:hint="eastAsia"/>
          <w:sz w:val="32"/>
          <w:szCs w:val="32"/>
        </w:rPr>
        <w:t>的奖项为</w:t>
      </w:r>
      <w:r w:rsidR="001101EE" w:rsidRPr="007C473E">
        <w:rPr>
          <w:rFonts w:ascii="仿宋_GB2312" w:eastAsia="仿宋_GB2312" w:cs="Times New Roman" w:hint="eastAsia"/>
          <w:sz w:val="32"/>
          <w:szCs w:val="32"/>
        </w:rPr>
        <w:t>班团集体建设特等奖</w:t>
      </w:r>
      <w:r w:rsidR="009E1A7C">
        <w:rPr>
          <w:rFonts w:ascii="仿宋_GB2312" w:eastAsia="仿宋_GB2312" w:cs="Times New Roman" w:hint="eastAsia"/>
          <w:sz w:val="32"/>
          <w:szCs w:val="32"/>
        </w:rPr>
        <w:t>与一等奖</w:t>
      </w:r>
      <w:r w:rsidR="001101EE" w:rsidRPr="007C473E">
        <w:rPr>
          <w:rFonts w:ascii="仿宋_GB2312" w:eastAsia="仿宋_GB2312" w:cs="Times New Roman" w:hint="eastAsia"/>
          <w:sz w:val="32"/>
          <w:szCs w:val="32"/>
        </w:rPr>
        <w:t>。</w:t>
      </w:r>
    </w:p>
    <w:p w14:paraId="487E669C" w14:textId="3EBF8AF0" w:rsidR="00283184" w:rsidRPr="000E41FD" w:rsidRDefault="001101EE" w:rsidP="000E41FD">
      <w:pPr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二、活动要求</w:t>
      </w:r>
    </w:p>
    <w:p w14:paraId="0F5E517C" w14:textId="30572B73" w:rsidR="000E41FD" w:rsidRDefault="00270F23" w:rsidP="000E41FD">
      <w:pPr>
        <w:ind w:firstLine="643"/>
        <w:rPr>
          <w:rFonts w:ascii="仿宋_GB2312" w:eastAsia="仿宋_GB2312" w:cs="Times New Roman"/>
          <w:sz w:val="32"/>
          <w:szCs w:val="32"/>
        </w:rPr>
      </w:pPr>
      <w:r w:rsidRPr="00270F23">
        <w:rPr>
          <w:rFonts w:ascii="楷体" w:eastAsia="楷体" w:hAnsi="楷体" w:cs="Times New Roman" w:hint="eastAsia"/>
          <w:b/>
          <w:bCs/>
          <w:sz w:val="32"/>
          <w:szCs w:val="32"/>
        </w:rPr>
        <w:t>（一）内容要求：</w:t>
      </w:r>
      <w:r w:rsidR="0047746A" w:rsidRPr="0047746A">
        <w:rPr>
          <w:rFonts w:ascii="仿宋_GB2312" w:eastAsia="仿宋_GB2312" w:cs="Times New Roman" w:hint="eastAsia"/>
          <w:sz w:val="32"/>
          <w:szCs w:val="32"/>
        </w:rPr>
        <w:t>本活动</w:t>
      </w:r>
      <w:r w:rsidR="0047746A" w:rsidRPr="007C473E">
        <w:rPr>
          <w:rFonts w:ascii="仿宋_GB2312" w:eastAsia="仿宋_GB2312" w:cs="Times New Roman" w:hint="eastAsia"/>
          <w:sz w:val="32"/>
          <w:szCs w:val="32"/>
        </w:rPr>
        <w:t>以</w:t>
      </w:r>
      <w:r w:rsidR="0047746A" w:rsidRPr="00343D37">
        <w:rPr>
          <w:rFonts w:ascii="仿宋_GB2312" w:eastAsia="仿宋_GB2312" w:cs="Times New Roman" w:hint="eastAsia"/>
          <w:sz w:val="32"/>
          <w:szCs w:val="32"/>
        </w:rPr>
        <w:t>“青春当有</w:t>
      </w:r>
      <w:r w:rsidR="0069306B" w:rsidRPr="00343D37">
        <w:rPr>
          <w:rFonts w:ascii="仿宋_GB2312" w:eastAsia="仿宋_GB2312" w:cs="Times New Roman" w:hint="eastAsia"/>
          <w:sz w:val="32"/>
          <w:szCs w:val="32"/>
        </w:rPr>
        <w:t>为</w:t>
      </w:r>
      <w:r w:rsidR="00552858" w:rsidRPr="00343D37">
        <w:rPr>
          <w:rFonts w:ascii="仿宋_GB2312" w:eastAsia="仿宋_GB2312" w:cs="Times New Roman" w:hint="eastAsia"/>
          <w:sz w:val="32"/>
          <w:szCs w:val="32"/>
        </w:rPr>
        <w:t>，</w:t>
      </w:r>
      <w:r w:rsidR="0047746A" w:rsidRPr="00343D37">
        <w:rPr>
          <w:rFonts w:ascii="仿宋_GB2312" w:eastAsia="仿宋_GB2312" w:cs="Times New Roman" w:hint="eastAsia"/>
          <w:sz w:val="32"/>
          <w:szCs w:val="32"/>
        </w:rPr>
        <w:t>挺</w:t>
      </w:r>
      <w:proofErr w:type="gramStart"/>
      <w:r w:rsidR="0047746A" w:rsidRPr="00343D37">
        <w:rPr>
          <w:rFonts w:ascii="仿宋_GB2312" w:eastAsia="仿宋_GB2312" w:cs="Times New Roman" w:hint="eastAsia"/>
          <w:sz w:val="32"/>
          <w:szCs w:val="32"/>
        </w:rPr>
        <w:t>膺</w:t>
      </w:r>
      <w:proofErr w:type="gramEnd"/>
      <w:r w:rsidR="0047746A" w:rsidRPr="00343D37">
        <w:rPr>
          <w:rFonts w:ascii="仿宋_GB2312" w:eastAsia="仿宋_GB2312" w:cs="Times New Roman" w:hint="eastAsia"/>
          <w:sz w:val="32"/>
          <w:szCs w:val="32"/>
        </w:rPr>
        <w:t>勇担当”</w:t>
      </w:r>
      <w:r w:rsidR="0047746A" w:rsidRPr="007C473E">
        <w:rPr>
          <w:rFonts w:ascii="仿宋_GB2312" w:eastAsia="仿宋_GB2312" w:cs="Times New Roman" w:hint="eastAsia"/>
          <w:sz w:val="32"/>
          <w:szCs w:val="32"/>
        </w:rPr>
        <w:t>为主题</w:t>
      </w:r>
      <w:r w:rsidR="0047746A">
        <w:rPr>
          <w:rFonts w:ascii="仿宋_GB2312" w:eastAsia="仿宋_GB2312" w:cs="Times New Roman" w:hint="eastAsia"/>
          <w:sz w:val="32"/>
          <w:szCs w:val="32"/>
        </w:rPr>
        <w:t>，参演节目</w:t>
      </w:r>
      <w:r w:rsidR="00213178" w:rsidRPr="007C473E">
        <w:rPr>
          <w:rFonts w:ascii="仿宋_GB2312" w:eastAsia="仿宋_GB2312" w:cs="Times New Roman" w:hint="eastAsia"/>
          <w:sz w:val="32"/>
          <w:szCs w:val="32"/>
        </w:rPr>
        <w:t>形式</w:t>
      </w:r>
      <w:r w:rsidR="0047746A">
        <w:rPr>
          <w:rFonts w:ascii="仿宋_GB2312" w:eastAsia="仿宋_GB2312" w:cs="Times New Roman" w:hint="eastAsia"/>
          <w:sz w:val="32"/>
          <w:szCs w:val="32"/>
        </w:rPr>
        <w:t>为线下表演</w:t>
      </w:r>
      <w:r w:rsidR="00213178" w:rsidRPr="007C473E">
        <w:rPr>
          <w:rFonts w:ascii="仿宋_GB2312" w:eastAsia="仿宋_GB2312" w:cs="Times New Roman" w:hint="eastAsia"/>
          <w:sz w:val="32"/>
          <w:szCs w:val="32"/>
        </w:rPr>
        <w:t>，内容</w:t>
      </w:r>
      <w:r w:rsidR="0047746A">
        <w:rPr>
          <w:rFonts w:ascii="仿宋_GB2312" w:eastAsia="仿宋_GB2312" w:cs="Times New Roman" w:hint="eastAsia"/>
          <w:sz w:val="32"/>
          <w:szCs w:val="32"/>
        </w:rPr>
        <w:t>应当</w:t>
      </w:r>
      <w:r w:rsidR="00213178" w:rsidRPr="007C473E">
        <w:rPr>
          <w:rFonts w:ascii="仿宋_GB2312" w:eastAsia="仿宋_GB2312" w:cs="Times New Roman" w:hint="eastAsia"/>
          <w:sz w:val="32"/>
          <w:szCs w:val="32"/>
        </w:rPr>
        <w:t>符合社会主义核心价值观，能够充分体现班团集体组织力、凝聚力，</w:t>
      </w:r>
      <w:r w:rsidR="0047746A">
        <w:rPr>
          <w:rFonts w:ascii="仿宋_GB2312" w:eastAsia="仿宋_GB2312" w:cs="Times New Roman" w:hint="eastAsia"/>
          <w:sz w:val="32"/>
          <w:szCs w:val="32"/>
        </w:rPr>
        <w:t>能够充分</w:t>
      </w:r>
      <w:r w:rsidR="00213178" w:rsidRPr="007C473E">
        <w:rPr>
          <w:rFonts w:ascii="仿宋_GB2312" w:eastAsia="仿宋_GB2312" w:cs="Times New Roman" w:hint="eastAsia"/>
          <w:sz w:val="32"/>
          <w:szCs w:val="32"/>
        </w:rPr>
        <w:t>展现班团风貌，</w:t>
      </w:r>
      <w:r w:rsidR="0047746A">
        <w:rPr>
          <w:rFonts w:ascii="仿宋_GB2312" w:eastAsia="仿宋_GB2312" w:cs="Times New Roman" w:hint="eastAsia"/>
          <w:sz w:val="32"/>
          <w:szCs w:val="32"/>
        </w:rPr>
        <w:t>并</w:t>
      </w:r>
      <w:r w:rsidR="00213178" w:rsidRPr="007C473E">
        <w:rPr>
          <w:rFonts w:ascii="仿宋_GB2312" w:eastAsia="仿宋_GB2312" w:cs="Times New Roman" w:hint="eastAsia"/>
          <w:sz w:val="32"/>
          <w:szCs w:val="32"/>
        </w:rPr>
        <w:t>营造积极</w:t>
      </w:r>
      <w:r w:rsidR="0047746A">
        <w:rPr>
          <w:rFonts w:ascii="仿宋_GB2312" w:eastAsia="仿宋_GB2312" w:cs="Times New Roman" w:hint="eastAsia"/>
          <w:sz w:val="32"/>
          <w:szCs w:val="32"/>
        </w:rPr>
        <w:t>、</w:t>
      </w:r>
      <w:r w:rsidR="00213178" w:rsidRPr="007C473E">
        <w:rPr>
          <w:rFonts w:ascii="仿宋_GB2312" w:eastAsia="仿宋_GB2312" w:cs="Times New Roman" w:hint="eastAsia"/>
          <w:sz w:val="32"/>
          <w:szCs w:val="32"/>
        </w:rPr>
        <w:t>向上、健康</w:t>
      </w:r>
      <w:r w:rsidR="0047746A">
        <w:rPr>
          <w:rFonts w:ascii="仿宋_GB2312" w:eastAsia="仿宋_GB2312" w:cs="Times New Roman" w:hint="eastAsia"/>
          <w:sz w:val="32"/>
          <w:szCs w:val="32"/>
        </w:rPr>
        <w:t>、</w:t>
      </w:r>
      <w:r w:rsidR="00213178" w:rsidRPr="007C473E">
        <w:rPr>
          <w:rFonts w:ascii="仿宋_GB2312" w:eastAsia="仿宋_GB2312" w:cs="Times New Roman" w:hint="eastAsia"/>
          <w:sz w:val="32"/>
          <w:szCs w:val="32"/>
        </w:rPr>
        <w:t>文明的校园文化氛围</w:t>
      </w:r>
      <w:r w:rsidR="0047746A">
        <w:rPr>
          <w:rFonts w:ascii="仿宋_GB2312" w:eastAsia="仿宋_GB2312" w:cs="Times New Roman" w:hint="eastAsia"/>
          <w:sz w:val="32"/>
          <w:szCs w:val="32"/>
        </w:rPr>
        <w:t>，体现当代青年奋发有为、勇于担当的积极面貌。</w:t>
      </w:r>
    </w:p>
    <w:p w14:paraId="54CE1823" w14:textId="77777777" w:rsidR="000E41FD" w:rsidRDefault="00270F23" w:rsidP="000E41FD">
      <w:pPr>
        <w:ind w:firstLine="643"/>
        <w:rPr>
          <w:rFonts w:ascii="仿宋_GB2312" w:eastAsia="仿宋_GB2312" w:cs="Times New Roman"/>
          <w:sz w:val="32"/>
          <w:szCs w:val="32"/>
        </w:rPr>
      </w:pPr>
      <w:r>
        <w:rPr>
          <w:rFonts w:eastAsia="仿宋" w:cs="Times New Roman" w:hint="eastAsia"/>
          <w:b/>
          <w:bCs/>
          <w:sz w:val="32"/>
          <w:szCs w:val="32"/>
        </w:rPr>
        <w:t>（</w:t>
      </w:r>
      <w:r w:rsidRPr="00270F23">
        <w:rPr>
          <w:rFonts w:ascii="楷体" w:eastAsia="楷体" w:hAnsi="楷体" w:cs="Times New Roman" w:hint="eastAsia"/>
          <w:b/>
          <w:bCs/>
          <w:sz w:val="32"/>
          <w:szCs w:val="32"/>
        </w:rPr>
        <w:t>二）</w:t>
      </w:r>
      <w:r w:rsidR="0047746A">
        <w:rPr>
          <w:rFonts w:ascii="楷体" w:eastAsia="楷体" w:hAnsi="楷体" w:cs="Times New Roman" w:hint="eastAsia"/>
          <w:b/>
          <w:bCs/>
          <w:sz w:val="32"/>
          <w:szCs w:val="32"/>
        </w:rPr>
        <w:t>时长</w:t>
      </w:r>
      <w:r w:rsidRPr="00270F23">
        <w:rPr>
          <w:rFonts w:ascii="楷体" w:eastAsia="楷体" w:hAnsi="楷体" w:cs="Times New Roman" w:hint="eastAsia"/>
          <w:b/>
          <w:bCs/>
          <w:sz w:val="32"/>
          <w:szCs w:val="32"/>
        </w:rPr>
        <w:t>要求：</w:t>
      </w:r>
    </w:p>
    <w:p w14:paraId="70A40156" w14:textId="5CE94E6C" w:rsidR="000E41FD" w:rsidRDefault="00213178" w:rsidP="000E41FD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t>每个班团集体的展示时间不超过</w:t>
      </w:r>
      <w:r w:rsidR="00836764">
        <w:rPr>
          <w:rFonts w:ascii="仿宋_GB2312" w:eastAsia="仿宋_GB2312" w:cs="Times New Roman" w:hint="eastAsia"/>
          <w:sz w:val="32"/>
          <w:szCs w:val="32"/>
        </w:rPr>
        <w:t>10</w:t>
      </w:r>
      <w:r w:rsidRPr="007C473E">
        <w:rPr>
          <w:rFonts w:ascii="仿宋_GB2312" w:eastAsia="仿宋_GB2312" w:cs="Times New Roman" w:hint="eastAsia"/>
          <w:sz w:val="32"/>
          <w:szCs w:val="32"/>
        </w:rPr>
        <w:t>分钟</w:t>
      </w:r>
      <w:r w:rsidR="00473AA8">
        <w:rPr>
          <w:rFonts w:ascii="仿宋_GB2312" w:eastAsia="仿宋_GB2312" w:cs="Times New Roman" w:hint="eastAsia"/>
          <w:sz w:val="32"/>
          <w:szCs w:val="32"/>
        </w:rPr>
        <w:t>。</w:t>
      </w:r>
    </w:p>
    <w:p w14:paraId="12BD9052" w14:textId="77777777" w:rsidR="000E41FD" w:rsidRDefault="00270F23" w:rsidP="000E41FD">
      <w:pPr>
        <w:ind w:firstLine="643"/>
        <w:rPr>
          <w:rFonts w:ascii="仿宋_GB2312" w:eastAsia="仿宋_GB2312" w:cs="Times New Roman"/>
          <w:sz w:val="32"/>
          <w:szCs w:val="32"/>
        </w:rPr>
      </w:pPr>
      <w:r w:rsidRPr="00270F23">
        <w:rPr>
          <w:rFonts w:ascii="楷体" w:eastAsia="楷体" w:hAnsi="楷体" w:cs="Times New Roman" w:hint="eastAsia"/>
          <w:b/>
          <w:bCs/>
          <w:sz w:val="32"/>
          <w:szCs w:val="32"/>
        </w:rPr>
        <w:t>（三）</w:t>
      </w:r>
      <w:r w:rsidRPr="00270F23">
        <w:rPr>
          <w:rFonts w:ascii="楷体" w:eastAsia="楷体" w:hAnsi="楷体" w:cs="Times New Roman"/>
          <w:b/>
          <w:bCs/>
          <w:sz w:val="32"/>
          <w:szCs w:val="32"/>
        </w:rPr>
        <w:t>人数要求：</w:t>
      </w:r>
    </w:p>
    <w:p w14:paraId="1A89E9AF" w14:textId="77777777" w:rsidR="000E41FD" w:rsidRDefault="00270F23" w:rsidP="000E41FD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900D94">
        <w:rPr>
          <w:rFonts w:ascii="仿宋_GB2312" w:eastAsia="仿宋_GB2312" w:cs="Times New Roman" w:hint="eastAsia"/>
          <w:sz w:val="32"/>
          <w:szCs w:val="32"/>
        </w:rPr>
        <w:t>参与展示的人数需达到所在班团集体总人数的50%以上。</w:t>
      </w:r>
      <w:r w:rsidR="00473AA8" w:rsidRPr="00900D94">
        <w:rPr>
          <w:rFonts w:ascii="仿宋_GB2312" w:eastAsia="仿宋_GB2312" w:cs="Times New Roman" w:hint="eastAsia"/>
          <w:sz w:val="32"/>
          <w:szCs w:val="32"/>
        </w:rPr>
        <w:t>如班团集体总人数多于4</w:t>
      </w:r>
      <w:r w:rsidR="00473AA8" w:rsidRPr="00900D94">
        <w:rPr>
          <w:rFonts w:ascii="仿宋_GB2312" w:eastAsia="仿宋_GB2312" w:cs="Times New Roman"/>
          <w:sz w:val="32"/>
          <w:szCs w:val="32"/>
        </w:rPr>
        <w:t>0</w:t>
      </w:r>
      <w:r w:rsidR="00473AA8" w:rsidRPr="00900D94">
        <w:rPr>
          <w:rFonts w:ascii="仿宋_GB2312" w:eastAsia="仿宋_GB2312" w:cs="Times New Roman" w:hint="eastAsia"/>
          <w:sz w:val="32"/>
          <w:szCs w:val="32"/>
        </w:rPr>
        <w:t>人</w:t>
      </w:r>
      <w:r w:rsidRPr="00900D94">
        <w:rPr>
          <w:rFonts w:ascii="仿宋_GB2312" w:eastAsia="仿宋_GB2312" w:cs="Times New Roman" w:hint="eastAsia"/>
          <w:sz w:val="32"/>
          <w:szCs w:val="32"/>
        </w:rPr>
        <w:t>，可适当放宽要求，但不可低于30%。</w:t>
      </w:r>
    </w:p>
    <w:p w14:paraId="3C7DD552" w14:textId="1317FE77" w:rsidR="00283184" w:rsidRPr="000E41FD" w:rsidRDefault="001101EE" w:rsidP="000E41FD">
      <w:pPr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三、时间安排</w:t>
      </w:r>
    </w:p>
    <w:p w14:paraId="1AA33B21" w14:textId="4812C44C" w:rsidR="000E41FD" w:rsidRDefault="00270F23" w:rsidP="000E41FD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lastRenderedPageBreak/>
        <w:t>（一）各院系于</w:t>
      </w:r>
      <w:r w:rsidR="00FF4E78" w:rsidRPr="00900D94">
        <w:rPr>
          <w:rFonts w:ascii="仿宋_GB2312" w:eastAsia="仿宋_GB2312" w:cs="Times New Roman" w:hint="eastAsia"/>
          <w:b/>
          <w:bCs/>
          <w:sz w:val="32"/>
          <w:szCs w:val="32"/>
        </w:rPr>
        <w:t>4</w:t>
      </w:r>
      <w:r w:rsidRPr="00900D94">
        <w:rPr>
          <w:rFonts w:ascii="仿宋_GB2312" w:eastAsia="仿宋_GB2312" w:cs="Times New Roman" w:hint="eastAsia"/>
          <w:b/>
          <w:bCs/>
          <w:sz w:val="32"/>
          <w:szCs w:val="32"/>
        </w:rPr>
        <w:t>月</w:t>
      </w:r>
      <w:r w:rsidR="00900D94" w:rsidRPr="00900D94">
        <w:rPr>
          <w:rFonts w:ascii="仿宋_GB2312" w:eastAsia="仿宋_GB2312" w:cs="Times New Roman" w:hint="eastAsia"/>
          <w:b/>
          <w:bCs/>
          <w:sz w:val="32"/>
          <w:szCs w:val="32"/>
        </w:rPr>
        <w:t>8</w:t>
      </w:r>
      <w:r w:rsidRPr="00900D94">
        <w:rPr>
          <w:rFonts w:ascii="仿宋_GB2312" w:eastAsia="仿宋_GB2312" w:cs="Times New Roman" w:hint="eastAsia"/>
          <w:b/>
          <w:bCs/>
          <w:sz w:val="32"/>
          <w:szCs w:val="32"/>
        </w:rPr>
        <w:t>日前</w:t>
      </w:r>
      <w:r w:rsidRPr="007C473E">
        <w:rPr>
          <w:rFonts w:ascii="仿宋_GB2312" w:eastAsia="仿宋_GB2312" w:cs="Times New Roman" w:hint="eastAsia"/>
          <w:sz w:val="32"/>
          <w:szCs w:val="32"/>
        </w:rPr>
        <w:t>提交推荐材料（附件1申报表及附件2汇总表）。</w:t>
      </w:r>
    </w:p>
    <w:p w14:paraId="7E9FC4FE" w14:textId="213C6325" w:rsidR="00283184" w:rsidRPr="007C473E" w:rsidRDefault="00270F23" w:rsidP="000E41FD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t>（二）校团委将对院系推荐的班团集体材料进行汇总审核，并于</w:t>
      </w:r>
      <w:r w:rsidR="00070BA1" w:rsidRPr="00900D94">
        <w:rPr>
          <w:rFonts w:ascii="仿宋_GB2312" w:eastAsia="仿宋_GB2312" w:cs="Times New Roman"/>
          <w:b/>
          <w:bCs/>
          <w:sz w:val="32"/>
          <w:szCs w:val="32"/>
        </w:rPr>
        <w:t>4</w:t>
      </w:r>
      <w:r w:rsidR="0088579F" w:rsidRPr="00900D94">
        <w:rPr>
          <w:rFonts w:ascii="仿宋_GB2312" w:eastAsia="仿宋_GB2312" w:cs="Times New Roman" w:hint="eastAsia"/>
          <w:b/>
          <w:bCs/>
          <w:sz w:val="32"/>
          <w:szCs w:val="32"/>
        </w:rPr>
        <w:t>月</w:t>
      </w:r>
      <w:r w:rsidR="00900D94" w:rsidRPr="00900D94">
        <w:rPr>
          <w:rFonts w:ascii="仿宋_GB2312" w:eastAsia="仿宋_GB2312" w:cs="Times New Roman" w:hint="eastAsia"/>
          <w:b/>
          <w:bCs/>
          <w:sz w:val="32"/>
          <w:szCs w:val="32"/>
        </w:rPr>
        <w:t>12</w:t>
      </w:r>
      <w:r w:rsidR="0088579F" w:rsidRPr="00900D94">
        <w:rPr>
          <w:rFonts w:ascii="仿宋_GB2312" w:eastAsia="仿宋_GB2312" w:cs="Times New Roman" w:hint="eastAsia"/>
          <w:b/>
          <w:bCs/>
          <w:sz w:val="32"/>
          <w:szCs w:val="32"/>
        </w:rPr>
        <w:t>日</w:t>
      </w:r>
      <w:r w:rsidRPr="00900D94">
        <w:rPr>
          <w:rFonts w:ascii="仿宋_GB2312" w:eastAsia="仿宋_GB2312" w:cs="Times New Roman" w:hint="eastAsia"/>
          <w:b/>
          <w:bCs/>
          <w:sz w:val="32"/>
          <w:szCs w:val="32"/>
        </w:rPr>
        <w:t>前</w:t>
      </w:r>
      <w:r w:rsidRPr="007C473E">
        <w:rPr>
          <w:rFonts w:ascii="仿宋_GB2312" w:eastAsia="仿宋_GB2312" w:cs="Times New Roman" w:hint="eastAsia"/>
          <w:sz w:val="32"/>
          <w:szCs w:val="32"/>
        </w:rPr>
        <w:t>确定进入风采展示的班团名单；</w:t>
      </w:r>
    </w:p>
    <w:p w14:paraId="5255454D" w14:textId="6FCCDF76" w:rsidR="00283184" w:rsidRPr="007C473E" w:rsidRDefault="00270F23" w:rsidP="007C473E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t>（三）入围风采展示的班团于</w:t>
      </w:r>
      <w:r w:rsidR="00070BA1" w:rsidRPr="00900D94">
        <w:rPr>
          <w:rFonts w:ascii="仿宋_GB2312" w:eastAsia="仿宋_GB2312" w:cs="Times New Roman"/>
          <w:b/>
          <w:bCs/>
          <w:sz w:val="32"/>
          <w:szCs w:val="32"/>
        </w:rPr>
        <w:t>4</w:t>
      </w:r>
      <w:r w:rsidR="0088579F" w:rsidRPr="00900D94">
        <w:rPr>
          <w:rFonts w:ascii="仿宋_GB2312" w:eastAsia="仿宋_GB2312" w:cs="Times New Roman" w:hint="eastAsia"/>
          <w:b/>
          <w:bCs/>
          <w:sz w:val="32"/>
          <w:szCs w:val="32"/>
        </w:rPr>
        <w:t>月</w:t>
      </w:r>
      <w:r w:rsidR="00FF4E78" w:rsidRPr="00900D94">
        <w:rPr>
          <w:rFonts w:ascii="仿宋_GB2312" w:eastAsia="仿宋_GB2312" w:cs="Times New Roman" w:hint="eastAsia"/>
          <w:b/>
          <w:bCs/>
          <w:sz w:val="32"/>
          <w:szCs w:val="32"/>
        </w:rPr>
        <w:t>30</w:t>
      </w:r>
      <w:r w:rsidR="0088579F" w:rsidRPr="00900D94">
        <w:rPr>
          <w:rFonts w:ascii="仿宋_GB2312" w:eastAsia="仿宋_GB2312" w:cs="Times New Roman" w:hint="eastAsia"/>
          <w:b/>
          <w:bCs/>
          <w:sz w:val="32"/>
          <w:szCs w:val="32"/>
        </w:rPr>
        <w:t>日</w:t>
      </w:r>
      <w:r w:rsidRPr="00900D94">
        <w:rPr>
          <w:rFonts w:ascii="仿宋_GB2312" w:eastAsia="仿宋_GB2312" w:cs="Times New Roman" w:hint="eastAsia"/>
          <w:b/>
          <w:bCs/>
          <w:sz w:val="32"/>
          <w:szCs w:val="32"/>
        </w:rPr>
        <w:t>前</w:t>
      </w:r>
      <w:r w:rsidRPr="007C473E">
        <w:rPr>
          <w:rFonts w:ascii="仿宋_GB2312" w:eastAsia="仿宋_GB2312" w:cs="Times New Roman" w:hint="eastAsia"/>
          <w:sz w:val="32"/>
          <w:szCs w:val="32"/>
        </w:rPr>
        <w:t>提交</w:t>
      </w:r>
      <w:r w:rsidR="000E41FD">
        <w:rPr>
          <w:rFonts w:ascii="仿宋_GB2312" w:eastAsia="仿宋_GB2312" w:cs="Times New Roman" w:hint="eastAsia"/>
          <w:sz w:val="32"/>
          <w:szCs w:val="32"/>
        </w:rPr>
        <w:t>节目排练</w:t>
      </w:r>
      <w:r w:rsidRPr="007C473E">
        <w:rPr>
          <w:rFonts w:ascii="仿宋_GB2312" w:eastAsia="仿宋_GB2312" w:cs="Times New Roman" w:hint="eastAsia"/>
          <w:sz w:val="32"/>
          <w:szCs w:val="32"/>
        </w:rPr>
        <w:t>视频。</w:t>
      </w:r>
    </w:p>
    <w:p w14:paraId="2C506CB9" w14:textId="77777777" w:rsidR="00283184" w:rsidRDefault="001101EE" w:rsidP="000E41FD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四、评分规则</w:t>
      </w:r>
    </w:p>
    <w:p w14:paraId="2467AF34" w14:textId="36D8DF61" w:rsidR="00283184" w:rsidRPr="007C473E" w:rsidRDefault="00270F23" w:rsidP="007C473E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t>（一）校团委将邀请评审组对各班团集体的</w:t>
      </w:r>
      <w:r w:rsidR="00D96EF0">
        <w:rPr>
          <w:rFonts w:ascii="仿宋_GB2312" w:eastAsia="仿宋_GB2312" w:cs="Times New Roman" w:hint="eastAsia"/>
          <w:sz w:val="32"/>
          <w:szCs w:val="32"/>
        </w:rPr>
        <w:t>展示节目</w:t>
      </w:r>
      <w:r w:rsidRPr="007C473E">
        <w:rPr>
          <w:rFonts w:ascii="仿宋_GB2312" w:eastAsia="仿宋_GB2312" w:cs="Times New Roman" w:hint="eastAsia"/>
          <w:sz w:val="32"/>
          <w:szCs w:val="32"/>
        </w:rPr>
        <w:t>评分；</w:t>
      </w:r>
    </w:p>
    <w:p w14:paraId="38B927FF" w14:textId="4BCD202B" w:rsidR="00283184" w:rsidRPr="007C473E" w:rsidRDefault="00270F23" w:rsidP="007C473E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t>（二）最终得分</w:t>
      </w:r>
      <w:r w:rsidRPr="007C473E">
        <w:rPr>
          <w:rFonts w:ascii="仿宋_GB2312" w:eastAsia="仿宋_GB2312" w:cs="Times New Roman"/>
          <w:sz w:val="32"/>
          <w:szCs w:val="32"/>
        </w:rPr>
        <w:t>=</w:t>
      </w:r>
      <w:r w:rsidRPr="007C473E">
        <w:rPr>
          <w:rFonts w:ascii="仿宋_GB2312" w:eastAsia="仿宋_GB2312" w:cs="Times New Roman" w:hint="eastAsia"/>
          <w:sz w:val="32"/>
          <w:szCs w:val="32"/>
        </w:rPr>
        <w:t>（集体建设分+基础工作分）×50</w:t>
      </w:r>
      <w:r w:rsidR="004A3093">
        <w:rPr>
          <w:rFonts w:ascii="仿宋_GB2312" w:eastAsia="仿宋_GB2312" w:cs="Times New Roman" w:hint="eastAsia"/>
          <w:sz w:val="32"/>
          <w:szCs w:val="32"/>
        </w:rPr>
        <w:t xml:space="preserve">% </w:t>
      </w:r>
      <w:r w:rsidRPr="007C473E">
        <w:rPr>
          <w:rFonts w:ascii="仿宋_GB2312" w:eastAsia="仿宋_GB2312" w:cs="Times New Roman" w:hint="eastAsia"/>
          <w:sz w:val="32"/>
          <w:szCs w:val="32"/>
        </w:rPr>
        <w:t>+</w:t>
      </w:r>
      <w:r w:rsidR="004A3093">
        <w:rPr>
          <w:rFonts w:ascii="仿宋_GB2312" w:eastAsia="仿宋_GB2312" w:cs="Times New Roman" w:hint="eastAsia"/>
          <w:sz w:val="32"/>
          <w:szCs w:val="32"/>
        </w:rPr>
        <w:t xml:space="preserve"> </w:t>
      </w:r>
      <w:r w:rsidRPr="007C473E">
        <w:rPr>
          <w:rFonts w:ascii="仿宋_GB2312" w:eastAsia="仿宋_GB2312" w:cs="Times New Roman" w:hint="eastAsia"/>
          <w:sz w:val="32"/>
          <w:szCs w:val="32"/>
        </w:rPr>
        <w:t>评委平均分×50%；</w:t>
      </w:r>
    </w:p>
    <w:p w14:paraId="32402DC4" w14:textId="20912D81" w:rsidR="00283184" w:rsidRPr="007C473E" w:rsidRDefault="00270F23" w:rsidP="007C473E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t>（三）根据最终得分排序评选出特等奖及一等奖。</w:t>
      </w:r>
    </w:p>
    <w:p w14:paraId="632880A8" w14:textId="77777777" w:rsidR="00283184" w:rsidRDefault="001101EE" w:rsidP="000E41FD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14:paraId="61E65FE0" w14:textId="5292C803" w:rsidR="00283184" w:rsidRDefault="00270F23" w:rsidP="007C473E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t>（一</w:t>
      </w:r>
      <w:r w:rsidR="000A68EF" w:rsidRPr="007C473E">
        <w:rPr>
          <w:rFonts w:ascii="仿宋_GB2312" w:eastAsia="仿宋_GB2312" w:cs="Times New Roman" w:hint="eastAsia"/>
          <w:sz w:val="32"/>
          <w:szCs w:val="32"/>
        </w:rPr>
        <w:t>）</w:t>
      </w:r>
      <w:r w:rsidR="006C440B">
        <w:rPr>
          <w:rFonts w:ascii="仿宋_GB2312" w:eastAsia="仿宋_GB2312" w:cs="Times New Roman" w:hint="eastAsia"/>
          <w:sz w:val="32"/>
          <w:szCs w:val="32"/>
        </w:rPr>
        <w:t>参演节目</w:t>
      </w:r>
      <w:r w:rsidR="00C675AF" w:rsidRPr="007C473E">
        <w:rPr>
          <w:rFonts w:ascii="仿宋_GB2312" w:eastAsia="仿宋_GB2312" w:cs="Times New Roman" w:hint="eastAsia"/>
          <w:sz w:val="32"/>
          <w:szCs w:val="32"/>
        </w:rPr>
        <w:t>应当</w:t>
      </w:r>
      <w:r w:rsidRPr="007C473E">
        <w:rPr>
          <w:rFonts w:ascii="仿宋_GB2312" w:eastAsia="仿宋_GB2312" w:cs="Times New Roman" w:hint="eastAsia"/>
          <w:sz w:val="32"/>
          <w:szCs w:val="32"/>
        </w:rPr>
        <w:t>为原创，不得抄袭、剽窃他人作品。</w:t>
      </w:r>
    </w:p>
    <w:p w14:paraId="125B432E" w14:textId="4C136D57" w:rsidR="000A68EF" w:rsidRPr="000A68EF" w:rsidRDefault="000A68EF" w:rsidP="007C473E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7C473E">
        <w:rPr>
          <w:rFonts w:ascii="仿宋_GB2312" w:eastAsia="仿宋_GB2312" w:cs="Times New Roman" w:hint="eastAsia"/>
          <w:sz w:val="32"/>
          <w:szCs w:val="32"/>
        </w:rPr>
        <w:t>（</w:t>
      </w:r>
      <w:r>
        <w:rPr>
          <w:rFonts w:ascii="仿宋_GB2312" w:eastAsia="仿宋_GB2312" w:cs="Times New Roman" w:hint="eastAsia"/>
          <w:sz w:val="32"/>
          <w:szCs w:val="32"/>
        </w:rPr>
        <w:t>二</w:t>
      </w:r>
      <w:r w:rsidRPr="007C473E">
        <w:rPr>
          <w:rFonts w:ascii="仿宋_GB2312" w:eastAsia="仿宋_GB2312" w:cs="Times New Roman" w:hint="eastAsia"/>
          <w:sz w:val="32"/>
          <w:szCs w:val="32"/>
        </w:rPr>
        <w:t>）</w:t>
      </w:r>
      <w:r>
        <w:rPr>
          <w:rFonts w:ascii="仿宋_GB2312" w:eastAsia="仿宋_GB2312" w:cs="Times New Roman" w:hint="eastAsia"/>
          <w:sz w:val="32"/>
          <w:szCs w:val="32"/>
        </w:rPr>
        <w:t>参演人员应当在团组织关系上属于进行展示的班团集体，不得包括非本班团集体的人员参与线下展示。</w:t>
      </w:r>
    </w:p>
    <w:sectPr w:rsidR="000A68EF" w:rsidRPr="000A6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3AC1" w14:textId="77777777" w:rsidR="00121F7F" w:rsidRDefault="00121F7F">
      <w:pPr>
        <w:ind w:firstLine="420"/>
      </w:pPr>
      <w:r>
        <w:separator/>
      </w:r>
    </w:p>
  </w:endnote>
  <w:endnote w:type="continuationSeparator" w:id="0">
    <w:p w14:paraId="5FE4C1B5" w14:textId="77777777" w:rsidR="00121F7F" w:rsidRDefault="00121F7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DDA5" w14:textId="77777777" w:rsidR="00283184" w:rsidRDefault="00283184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2C62" w14:textId="77777777" w:rsidR="00283184" w:rsidRDefault="00283184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70B4" w14:textId="77777777" w:rsidR="00283184" w:rsidRDefault="0028318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AFC34" w14:textId="77777777" w:rsidR="00121F7F" w:rsidRDefault="00121F7F">
      <w:pPr>
        <w:ind w:firstLine="420"/>
      </w:pPr>
      <w:r>
        <w:separator/>
      </w:r>
    </w:p>
  </w:footnote>
  <w:footnote w:type="continuationSeparator" w:id="0">
    <w:p w14:paraId="2793783C" w14:textId="77777777" w:rsidR="00121F7F" w:rsidRDefault="00121F7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5E6A" w14:textId="77777777" w:rsidR="00283184" w:rsidRDefault="0028318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4A5" w14:textId="77777777" w:rsidR="00283184" w:rsidRDefault="00283184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D6D3" w14:textId="77777777" w:rsidR="00283184" w:rsidRDefault="0028318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3A"/>
    <w:rsid w:val="00070BA1"/>
    <w:rsid w:val="00094726"/>
    <w:rsid w:val="000A68EF"/>
    <w:rsid w:val="000E41FD"/>
    <w:rsid w:val="000F4D94"/>
    <w:rsid w:val="001101EE"/>
    <w:rsid w:val="001125F9"/>
    <w:rsid w:val="00121F7F"/>
    <w:rsid w:val="00140467"/>
    <w:rsid w:val="001C0754"/>
    <w:rsid w:val="001C102E"/>
    <w:rsid w:val="001D1A18"/>
    <w:rsid w:val="001E52F1"/>
    <w:rsid w:val="00213178"/>
    <w:rsid w:val="002312DC"/>
    <w:rsid w:val="0024250C"/>
    <w:rsid w:val="00270F23"/>
    <w:rsid w:val="00283184"/>
    <w:rsid w:val="002C66E5"/>
    <w:rsid w:val="003260D1"/>
    <w:rsid w:val="00343D37"/>
    <w:rsid w:val="003522A9"/>
    <w:rsid w:val="0036188A"/>
    <w:rsid w:val="00372672"/>
    <w:rsid w:val="003916AF"/>
    <w:rsid w:val="003C2DEE"/>
    <w:rsid w:val="003F31E1"/>
    <w:rsid w:val="004011E7"/>
    <w:rsid w:val="004256B6"/>
    <w:rsid w:val="00473AA8"/>
    <w:rsid w:val="0047746A"/>
    <w:rsid w:val="004A1A1D"/>
    <w:rsid w:val="004A3093"/>
    <w:rsid w:val="004A3186"/>
    <w:rsid w:val="004A5E54"/>
    <w:rsid w:val="00502797"/>
    <w:rsid w:val="00504FCF"/>
    <w:rsid w:val="00547386"/>
    <w:rsid w:val="00552858"/>
    <w:rsid w:val="005B5CF7"/>
    <w:rsid w:val="005E3B39"/>
    <w:rsid w:val="005E76CF"/>
    <w:rsid w:val="00601CBA"/>
    <w:rsid w:val="00603978"/>
    <w:rsid w:val="00604C8A"/>
    <w:rsid w:val="00611F2E"/>
    <w:rsid w:val="00621601"/>
    <w:rsid w:val="00645A0E"/>
    <w:rsid w:val="006870A9"/>
    <w:rsid w:val="0069306B"/>
    <w:rsid w:val="006B76F5"/>
    <w:rsid w:val="006C440B"/>
    <w:rsid w:val="006C6869"/>
    <w:rsid w:val="007063DD"/>
    <w:rsid w:val="00721A64"/>
    <w:rsid w:val="007476CF"/>
    <w:rsid w:val="0077011D"/>
    <w:rsid w:val="007874B2"/>
    <w:rsid w:val="007A21DB"/>
    <w:rsid w:val="007B28DD"/>
    <w:rsid w:val="007C0A91"/>
    <w:rsid w:val="007C473E"/>
    <w:rsid w:val="007E6D1F"/>
    <w:rsid w:val="007E6EAB"/>
    <w:rsid w:val="007F40C9"/>
    <w:rsid w:val="0082294B"/>
    <w:rsid w:val="00836764"/>
    <w:rsid w:val="0088579F"/>
    <w:rsid w:val="00897DA2"/>
    <w:rsid w:val="008A1BA8"/>
    <w:rsid w:val="00900D94"/>
    <w:rsid w:val="0095638B"/>
    <w:rsid w:val="00961101"/>
    <w:rsid w:val="009717C1"/>
    <w:rsid w:val="00995586"/>
    <w:rsid w:val="009C7CB9"/>
    <w:rsid w:val="009D09CC"/>
    <w:rsid w:val="009E1A7C"/>
    <w:rsid w:val="009F4F6D"/>
    <w:rsid w:val="00A566B2"/>
    <w:rsid w:val="00A7045F"/>
    <w:rsid w:val="00A90FAC"/>
    <w:rsid w:val="00AA5E81"/>
    <w:rsid w:val="00AB0174"/>
    <w:rsid w:val="00B1150F"/>
    <w:rsid w:val="00B207AC"/>
    <w:rsid w:val="00B41688"/>
    <w:rsid w:val="00B8502F"/>
    <w:rsid w:val="00BA39ED"/>
    <w:rsid w:val="00BC3DF2"/>
    <w:rsid w:val="00BE26B5"/>
    <w:rsid w:val="00C07E2B"/>
    <w:rsid w:val="00C11C3A"/>
    <w:rsid w:val="00C626CE"/>
    <w:rsid w:val="00C6464C"/>
    <w:rsid w:val="00C675AF"/>
    <w:rsid w:val="00C906C9"/>
    <w:rsid w:val="00CB4087"/>
    <w:rsid w:val="00D01784"/>
    <w:rsid w:val="00D05B5F"/>
    <w:rsid w:val="00D12129"/>
    <w:rsid w:val="00D135F2"/>
    <w:rsid w:val="00D245B9"/>
    <w:rsid w:val="00D24A45"/>
    <w:rsid w:val="00D375F9"/>
    <w:rsid w:val="00D62BDA"/>
    <w:rsid w:val="00D80DA4"/>
    <w:rsid w:val="00D96EF0"/>
    <w:rsid w:val="00E07F7E"/>
    <w:rsid w:val="00E54614"/>
    <w:rsid w:val="00E67674"/>
    <w:rsid w:val="00E70F0C"/>
    <w:rsid w:val="00E87DEF"/>
    <w:rsid w:val="00EA513F"/>
    <w:rsid w:val="00EB3079"/>
    <w:rsid w:val="00EE0396"/>
    <w:rsid w:val="00EE563A"/>
    <w:rsid w:val="00EF0610"/>
    <w:rsid w:val="00EF09B1"/>
    <w:rsid w:val="00F31B7B"/>
    <w:rsid w:val="00F42FB9"/>
    <w:rsid w:val="00F463BE"/>
    <w:rsid w:val="00F5385A"/>
    <w:rsid w:val="00F76E81"/>
    <w:rsid w:val="00FC26DD"/>
    <w:rsid w:val="00FC5DFD"/>
    <w:rsid w:val="00FD276C"/>
    <w:rsid w:val="00FE656E"/>
    <w:rsid w:val="00FF4E78"/>
    <w:rsid w:val="05F65B0C"/>
    <w:rsid w:val="0622469D"/>
    <w:rsid w:val="09A516E4"/>
    <w:rsid w:val="0DE04BE9"/>
    <w:rsid w:val="0F12357E"/>
    <w:rsid w:val="2DD10F60"/>
    <w:rsid w:val="2F7D0794"/>
    <w:rsid w:val="33E16D1D"/>
    <w:rsid w:val="38341B11"/>
    <w:rsid w:val="39495149"/>
    <w:rsid w:val="42174968"/>
    <w:rsid w:val="4AC26B09"/>
    <w:rsid w:val="58FD6FCE"/>
    <w:rsid w:val="5CA10E9A"/>
    <w:rsid w:val="5D3570E0"/>
    <w:rsid w:val="5F745D24"/>
    <w:rsid w:val="62F87114"/>
    <w:rsid w:val="6B6A35A1"/>
    <w:rsid w:val="726A2E90"/>
    <w:rsid w:val="75853236"/>
    <w:rsid w:val="7A5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1ECD"/>
  <w15:docId w15:val="{C433034E-D37F-40C4-8EE2-CB7B9822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fontstyle01">
    <w:name w:val="fontstyle01"/>
    <w:basedOn w:val="a0"/>
    <w:rsid w:val="00213178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47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誉铭</dc:creator>
  <cp:lastModifiedBy>admin</cp:lastModifiedBy>
  <cp:revision>44</cp:revision>
  <dcterms:created xsi:type="dcterms:W3CDTF">2023-02-22T09:00:00Z</dcterms:created>
  <dcterms:modified xsi:type="dcterms:W3CDTF">2024-04-01T08:01:00Z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4CFFC90AF2D24B338600A421C330E65F</vt:lpwstr>
  </property>
</Properties>
</file>