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3420"/>
        <w:gridCol w:w="3960"/>
        <w:gridCol w:w="3600"/>
      </w:tblGrid>
      <w:tr w:rsidR="00C506C1">
        <w:tc>
          <w:tcPr>
            <w:tcW w:w="8280" w:type="dxa"/>
            <w:gridSpan w:val="3"/>
            <w:tcBorders>
              <w:top w:val="nil"/>
              <w:left w:val="nil"/>
              <w:right w:val="dotDotDash" w:sz="4" w:space="0" w:color="auto"/>
            </w:tcBorders>
            <w:vAlign w:val="center"/>
          </w:tcPr>
          <w:p w:rsidR="00C506C1" w:rsidRDefault="00C506C1">
            <w:pPr>
              <w:jc w:val="center"/>
              <w:rPr>
                <w:rFonts w:ascii="华文中宋" w:eastAsia="华文中宋" w:hAnsi="华文中宋"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上海交通大学校内学生活动宣传项目申请表</w:t>
            </w:r>
          </w:p>
          <w:p w:rsidR="00C506C1" w:rsidRDefault="00C506C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（此联</w:t>
            </w: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用于学指委</w:t>
            </w:r>
            <w:proofErr w:type="gramEnd"/>
            <w:r>
              <w:rPr>
                <w:rFonts w:ascii="华文中宋" w:eastAsia="华文中宋" w:hAnsi="华文中宋" w:hint="eastAsia"/>
                <w:sz w:val="18"/>
                <w:szCs w:val="18"/>
              </w:rPr>
              <w:t>（团委）备案，全部完成后填写附表）</w:t>
            </w:r>
          </w:p>
        </w:tc>
        <w:tc>
          <w:tcPr>
            <w:tcW w:w="3960" w:type="dxa"/>
            <w:tcBorders>
              <w:top w:val="nil"/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华文中宋" w:eastAsia="华文中宋" w:hAnsi="华文中宋" w:hint="eastAsia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附表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一</w:t>
            </w:r>
            <w:proofErr w:type="gramEnd"/>
            <w:r>
              <w:rPr>
                <w:rFonts w:ascii="华文中宋" w:eastAsia="华文中宋" w:hAnsi="华文中宋" w:hint="eastAsia"/>
                <w:b/>
                <w:szCs w:val="21"/>
              </w:rPr>
              <w:t xml:space="preserve">：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横幅悬挂申请</w:t>
            </w:r>
          </w:p>
          <w:p w:rsidR="00C506C1" w:rsidRDefault="00C506C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（此联全部完成后用于送往总务组）</w:t>
            </w:r>
          </w:p>
        </w:tc>
        <w:tc>
          <w:tcPr>
            <w:tcW w:w="3600" w:type="dxa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C506C1" w:rsidRDefault="00C506C1">
            <w:pPr>
              <w:rPr>
                <w:rFonts w:ascii="华文中宋" w:eastAsia="华文中宋" w:hAnsi="华文中宋" w:hint="eastAsia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附表二： 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设摊申请</w:t>
            </w:r>
          </w:p>
          <w:p w:rsidR="00C506C1" w:rsidRDefault="00C506C1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（此联全部完成后用于</w:t>
            </w: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送往后保处</w:t>
            </w:r>
            <w:proofErr w:type="gramEnd"/>
            <w:r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C506C1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活动名称：</w:t>
            </w:r>
          </w:p>
        </w:tc>
        <w:tc>
          <w:tcPr>
            <w:tcW w:w="396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活动名称：</w:t>
            </w:r>
          </w:p>
        </w:tc>
        <w:tc>
          <w:tcPr>
            <w:tcW w:w="3600" w:type="dxa"/>
            <w:tcBorders>
              <w:lef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活动名称：</w:t>
            </w:r>
          </w:p>
        </w:tc>
      </w:tr>
      <w:tr w:rsidR="00C506C1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活动备案编号：</w:t>
            </w:r>
            <w:r>
              <w:rPr>
                <w:rFonts w:ascii="宋体" w:hAnsi="宋体" w:hint="eastAsia"/>
                <w:sz w:val="15"/>
                <w:szCs w:val="15"/>
              </w:rPr>
              <w:t>（此栏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由学指委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（团委）填写）</w:t>
            </w:r>
          </w:p>
        </w:tc>
        <w:tc>
          <w:tcPr>
            <w:tcW w:w="396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活动备案编号：</w:t>
            </w:r>
          </w:p>
        </w:tc>
        <w:tc>
          <w:tcPr>
            <w:tcW w:w="3600" w:type="dxa"/>
            <w:tcBorders>
              <w:lef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活动备案编号：</w:t>
            </w:r>
          </w:p>
        </w:tc>
      </w:tr>
      <w:tr w:rsidR="00C506C1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申请单位：</w:t>
            </w:r>
          </w:p>
        </w:tc>
        <w:tc>
          <w:tcPr>
            <w:tcW w:w="396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申请单位：</w:t>
            </w:r>
          </w:p>
        </w:tc>
        <w:tc>
          <w:tcPr>
            <w:tcW w:w="3600" w:type="dxa"/>
            <w:tcBorders>
              <w:lef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申请单位：</w:t>
            </w:r>
          </w:p>
        </w:tc>
      </w:tr>
      <w:tr w:rsidR="00C506C1">
        <w:trPr>
          <w:cantSplit/>
          <w:trHeight w:val="888"/>
        </w:trPr>
        <w:tc>
          <w:tcPr>
            <w:tcW w:w="4860" w:type="dxa"/>
            <w:gridSpan w:val="2"/>
            <w:vMerge w:val="restart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活动简介：</w:t>
            </w:r>
          </w:p>
          <w:p w:rsidR="00C506C1" w:rsidRDefault="00C506C1">
            <w:pPr>
              <w:tabs>
                <w:tab w:val="left" w:pos="432"/>
              </w:tabs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tabs>
                <w:tab w:val="left" w:pos="432"/>
              </w:tabs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指导教师及联系方式：</w:t>
            </w:r>
          </w:p>
        </w:tc>
        <w:tc>
          <w:tcPr>
            <w:tcW w:w="3960" w:type="dxa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指导教师及联系方式：</w:t>
            </w:r>
          </w:p>
        </w:tc>
        <w:tc>
          <w:tcPr>
            <w:tcW w:w="3600" w:type="dxa"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指导教师及联系方式：</w:t>
            </w:r>
          </w:p>
        </w:tc>
      </w:tr>
      <w:tr w:rsidR="00C506C1">
        <w:trPr>
          <w:cantSplit/>
          <w:trHeight w:val="942"/>
        </w:trPr>
        <w:tc>
          <w:tcPr>
            <w:tcW w:w="4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6C1" w:rsidRDefault="00C506C1">
            <w:pPr>
              <w:tabs>
                <w:tab w:val="left" w:pos="432"/>
              </w:tabs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tabs>
                <w:tab w:val="left" w:pos="432"/>
              </w:tabs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活动联系人及联系电话：</w:t>
            </w:r>
          </w:p>
        </w:tc>
        <w:tc>
          <w:tcPr>
            <w:tcW w:w="3960" w:type="dxa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活动联系人及联系电话：</w:t>
            </w:r>
          </w:p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dotDotDash" w:sz="4" w:space="0" w:color="auto"/>
              <w:bottom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活动联系人及联系电话：</w:t>
            </w:r>
          </w:p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506C1">
        <w:trPr>
          <w:cantSplit/>
          <w:trHeight w:val="601"/>
        </w:trPr>
        <w:tc>
          <w:tcPr>
            <w:tcW w:w="1260" w:type="dxa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设摊地点：</w:t>
            </w: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C506C1" w:rsidRDefault="00C506C1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月   日   时 至    月   日   时</w:t>
            </w:r>
          </w:p>
        </w:tc>
        <w:tc>
          <w:tcPr>
            <w:tcW w:w="3960" w:type="dxa"/>
            <w:vMerge w:val="restart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横幅内容：</w:t>
            </w:r>
          </w:p>
        </w:tc>
        <w:tc>
          <w:tcPr>
            <w:tcW w:w="3600" w:type="dxa"/>
            <w:vMerge w:val="restart"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设摊时间：</w:t>
            </w:r>
          </w:p>
          <w:p w:rsidR="00C506C1" w:rsidRDefault="00C506C1">
            <w:pPr>
              <w:ind w:firstLineChars="400" w:firstLine="720"/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ind w:firstLineChars="400" w:firstLine="72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月      日     时 </w:t>
            </w:r>
          </w:p>
          <w:p w:rsidR="00C506C1" w:rsidRDefault="00C506C1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         月      日     时</w:t>
            </w:r>
          </w:p>
        </w:tc>
      </w:tr>
      <w:tr w:rsidR="00C506C1">
        <w:trPr>
          <w:cantSplit/>
          <w:trHeight w:val="425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横幅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横幅内容：</w:t>
            </w: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C506C1" w:rsidRDefault="00C506C1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   日   时 至    月   日   时</w:t>
            </w:r>
          </w:p>
        </w:tc>
        <w:tc>
          <w:tcPr>
            <w:tcW w:w="3960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adjustRightInd w:val="0"/>
              <w:snapToGrid w:val="0"/>
              <w:rPr>
                <w:rFonts w:ascii="方正楷体简体" w:eastAsia="方正楷体简体" w:hint="eastAsia"/>
                <w:szCs w:val="21"/>
              </w:rPr>
            </w:pPr>
          </w:p>
        </w:tc>
        <w:tc>
          <w:tcPr>
            <w:tcW w:w="3600" w:type="dxa"/>
            <w:vMerge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506C1">
        <w:trPr>
          <w:cantSplit/>
          <w:trHeight w:val="642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C506C1" w:rsidRDefault="00C506C1">
            <w:pPr>
              <w:ind w:right="7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悬挂地点：</w:t>
            </w:r>
          </w:p>
        </w:tc>
        <w:tc>
          <w:tcPr>
            <w:tcW w:w="3960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adjustRightInd w:val="0"/>
              <w:snapToGrid w:val="0"/>
              <w:rPr>
                <w:rFonts w:ascii="方正楷体简体" w:eastAsia="方正楷体简体" w:hint="eastAsia"/>
                <w:szCs w:val="21"/>
              </w:rPr>
            </w:pPr>
          </w:p>
        </w:tc>
        <w:tc>
          <w:tcPr>
            <w:tcW w:w="3600" w:type="dxa"/>
            <w:vMerge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506C1">
        <w:trPr>
          <w:cantSplit/>
          <w:trHeight w:val="284"/>
        </w:trPr>
        <w:tc>
          <w:tcPr>
            <w:tcW w:w="1260" w:type="dxa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海报（传单）（另附小样）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（发放）地点：</w:t>
            </w: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AC03FE" w:rsidRDefault="00C506C1" w:rsidP="00AC03FE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   日   时 至    月   日   时</w:t>
            </w:r>
          </w:p>
          <w:p w:rsidR="00AC03FE" w:rsidRDefault="00AC03FE" w:rsidP="00AC03F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数量：</w:t>
            </w:r>
          </w:p>
        </w:tc>
        <w:tc>
          <w:tcPr>
            <w:tcW w:w="3960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adjustRightInd w:val="0"/>
              <w:snapToGrid w:val="0"/>
              <w:rPr>
                <w:rFonts w:ascii="方正楷体简体" w:eastAsia="方正楷体简体" w:hint="eastAsia"/>
                <w:szCs w:val="21"/>
              </w:rPr>
            </w:pPr>
          </w:p>
        </w:tc>
        <w:tc>
          <w:tcPr>
            <w:tcW w:w="3600" w:type="dxa"/>
            <w:vMerge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506C1">
        <w:trPr>
          <w:trHeight w:val="1705"/>
        </w:trPr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社团指导教师意见：（此栏学生社团必填，在相应宣传项目后（）内打√）</w:t>
            </w:r>
          </w:p>
          <w:p w:rsidR="00C506C1" w:rsidRDefault="00C506C1">
            <w:pPr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1同意设摊申请（   ）2同意悬挂横幅（   ）3同意张贴（发放）海报（传单）（   ） </w:t>
            </w:r>
          </w:p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</w:t>
            </w:r>
          </w:p>
          <w:p w:rsidR="00C506C1" w:rsidRDefault="00C506C1">
            <w:pPr>
              <w:ind w:firstLineChars="1400" w:firstLine="25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指导老师签名（社团挂靠单位盖章）：</w:t>
            </w:r>
          </w:p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年    月    日</w:t>
            </w:r>
          </w:p>
        </w:tc>
        <w:tc>
          <w:tcPr>
            <w:tcW w:w="3960" w:type="dxa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悬挂时间</w:t>
            </w:r>
          </w:p>
          <w:p w:rsidR="00C506C1" w:rsidRDefault="00C506C1">
            <w:pPr>
              <w:ind w:firstLineChars="400" w:firstLine="720"/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ind w:firstLineChars="400" w:firstLine="72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月      日     时 </w:t>
            </w:r>
          </w:p>
          <w:p w:rsidR="00C506C1" w:rsidRDefault="00C506C1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          月      日     时</w:t>
            </w:r>
          </w:p>
        </w:tc>
        <w:tc>
          <w:tcPr>
            <w:tcW w:w="3600" w:type="dxa"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设摊地点： </w:t>
            </w:r>
          </w:p>
        </w:tc>
      </w:tr>
      <w:tr w:rsidR="00C506C1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指导管理单位意见：（在相应宣传项目后（）内打√）</w:t>
            </w:r>
          </w:p>
          <w:p w:rsidR="00C506C1" w:rsidRDefault="00C506C1">
            <w:pPr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1同意设摊申请（   ）2同意悬挂横幅（   ）3同意张贴（发放）海报（传单）（   ）</w:t>
            </w:r>
          </w:p>
          <w:p w:rsidR="00C506C1" w:rsidRDefault="00C506C1">
            <w:pPr>
              <w:ind w:firstLineChars="1100" w:firstLine="19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</w:p>
          <w:p w:rsidR="00C506C1" w:rsidRDefault="00C506C1">
            <w:pPr>
              <w:ind w:firstLineChars="1400" w:firstLine="25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负责人签名（单位盖章）：</w:t>
            </w:r>
          </w:p>
          <w:p w:rsidR="00C506C1" w:rsidRDefault="00C506C1">
            <w:pPr>
              <w:ind w:firstLineChars="1300" w:firstLine="234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年    月    日</w:t>
            </w:r>
          </w:p>
        </w:tc>
        <w:tc>
          <w:tcPr>
            <w:tcW w:w="3960" w:type="dxa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悬挂地点：</w:t>
            </w:r>
          </w:p>
        </w:tc>
        <w:tc>
          <w:tcPr>
            <w:tcW w:w="3600" w:type="dxa"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活动器材物品：</w:t>
            </w:r>
          </w:p>
        </w:tc>
      </w:tr>
      <w:tr w:rsidR="00C506C1">
        <w:tc>
          <w:tcPr>
            <w:tcW w:w="8280" w:type="dxa"/>
            <w:gridSpan w:val="3"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学指委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（团委）审批意见：（在相应宣传项目后（）内打√）</w:t>
            </w:r>
          </w:p>
          <w:p w:rsidR="00C506C1" w:rsidRDefault="00C506C1">
            <w:pPr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1同意设摊申请（   ）2同意悬挂横幅（   ）3同意张贴（发放）海报（传单）（   ）  </w:t>
            </w:r>
          </w:p>
          <w:p w:rsidR="00C506C1" w:rsidRDefault="00C506C1">
            <w:pPr>
              <w:ind w:firstLineChars="1400" w:firstLine="2520"/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ind w:firstLineChars="1400" w:firstLine="25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负责人签名（单位盖章）：</w:t>
            </w:r>
          </w:p>
          <w:p w:rsidR="00C506C1" w:rsidRDefault="00C506C1">
            <w:pPr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年    月    日</w:t>
            </w:r>
          </w:p>
        </w:tc>
        <w:tc>
          <w:tcPr>
            <w:tcW w:w="3960" w:type="dxa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学指委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（团委）审批意见：</w:t>
            </w:r>
          </w:p>
          <w:p w:rsidR="00C506C1" w:rsidRDefault="00C506C1">
            <w:pPr>
              <w:ind w:firstLineChars="800" w:firstLine="1440"/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ind w:left="3060" w:hangingChars="1700" w:hanging="3060"/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ind w:leftChars="344" w:left="3062" w:hangingChars="1300" w:hanging="23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负责人签名（单位盖章）：   </w:t>
            </w:r>
          </w:p>
          <w:p w:rsidR="00C506C1" w:rsidRDefault="00C506C1">
            <w:pPr>
              <w:ind w:left="3060" w:hangingChars="1700" w:hanging="306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  <w:tc>
          <w:tcPr>
            <w:tcW w:w="3600" w:type="dxa"/>
            <w:tcBorders>
              <w:left w:val="dotDotDash" w:sz="4" w:space="0" w:color="auto"/>
              <w:bottom w:val="single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学指委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（团委）审批意见：</w:t>
            </w:r>
          </w:p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C506C1" w:rsidRDefault="00C506C1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负责人签名（单位盖章）：</w:t>
            </w:r>
          </w:p>
          <w:p w:rsidR="00C506C1" w:rsidRDefault="00C506C1">
            <w:pPr>
              <w:ind w:left="2700" w:hangingChars="1500" w:hanging="2700"/>
              <w:jc w:val="righ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年    月    日</w:t>
            </w:r>
          </w:p>
        </w:tc>
      </w:tr>
      <w:tr w:rsidR="00C506C1">
        <w:tc>
          <w:tcPr>
            <w:tcW w:w="8280" w:type="dxa"/>
            <w:gridSpan w:val="3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dotDotDash" w:sz="4" w:space="0" w:color="auto"/>
              <w:bottom w:val="nil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dotDotDash" w:sz="4" w:space="0" w:color="auto"/>
              <w:bottom w:val="nil"/>
              <w:right w:val="nil"/>
            </w:tcBorders>
          </w:tcPr>
          <w:p w:rsidR="00C506C1" w:rsidRDefault="00C506C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C506C1" w:rsidRDefault="00C506C1">
      <w:pPr>
        <w:rPr>
          <w:rFonts w:hint="eastAsia"/>
        </w:rPr>
      </w:pPr>
    </w:p>
    <w:sectPr w:rsidR="00C506C1">
      <w:pgSz w:w="16838" w:h="11906" w:orient="landscape"/>
      <w:pgMar w:top="284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2"/>
    <w:rsid w:val="00517C08"/>
    <w:rsid w:val="00AC03FE"/>
    <w:rsid w:val="00C506C1"/>
    <w:rsid w:val="00CE4112"/>
    <w:rsid w:val="00DF1271"/>
    <w:rsid w:val="00F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E597-FA61-4FE7-B005-9EBBED4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SJTY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上海交通大学校内学生活动宣传项目申请表</dc:title>
  <dc:subject/>
  <dc:creator>WLY</dc:creator>
  <cp:keywords/>
  <dc:description/>
  <cp:lastModifiedBy>杜矫龙</cp:lastModifiedBy>
  <cp:revision>2</cp:revision>
  <dcterms:created xsi:type="dcterms:W3CDTF">2015-04-04T06:06:00Z</dcterms:created>
  <dcterms:modified xsi:type="dcterms:W3CDTF">2015-04-04T06:06:00Z</dcterms:modified>
</cp:coreProperties>
</file>